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附件：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44"/>
          <w:szCs w:val="44"/>
          <w:lang w:val="en-US" w:eastAsia="zh-CN"/>
        </w:rPr>
        <w:t xml:space="preserve">  </w:t>
      </w:r>
      <w:r>
        <w:rPr>
          <w:rFonts w:hint="eastAsia"/>
          <w:b/>
          <w:sz w:val="44"/>
          <w:szCs w:val="44"/>
        </w:rPr>
        <w:t>科技成果转化孵化项目申</w:t>
      </w:r>
      <w:r>
        <w:rPr>
          <w:rFonts w:hint="eastAsia"/>
          <w:b/>
          <w:sz w:val="44"/>
          <w:szCs w:val="44"/>
          <w:lang w:val="en-US" w:eastAsia="zh-CN"/>
        </w:rPr>
        <w:t>报</w:t>
      </w:r>
      <w:r>
        <w:rPr>
          <w:rFonts w:hint="eastAsia"/>
          <w:b/>
          <w:sz w:val="44"/>
          <w:szCs w:val="44"/>
        </w:rPr>
        <w:t>表</w:t>
      </w:r>
    </w:p>
    <w:tbl>
      <w:tblPr>
        <w:tblStyle w:val="5"/>
        <w:tblW w:w="92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572"/>
        <w:gridCol w:w="851"/>
        <w:gridCol w:w="992"/>
        <w:gridCol w:w="628"/>
        <w:gridCol w:w="648"/>
        <w:gridCol w:w="1134"/>
        <w:gridCol w:w="708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513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科技</w:t>
            </w:r>
            <w:r>
              <w:rPr>
                <w:rFonts w:hint="eastAsia" w:ascii="宋体" w:hAnsi="宋体" w:eastAsia="宋体" w:cs="宋体"/>
              </w:rPr>
              <w:t>成果名称及领域</w:t>
            </w:r>
          </w:p>
        </w:tc>
        <w:tc>
          <w:tcPr>
            <w:tcW w:w="7733" w:type="dxa"/>
            <w:gridSpan w:val="8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13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成果完成人</w:t>
            </w:r>
          </w:p>
        </w:tc>
        <w:tc>
          <w:tcPr>
            <w:tcW w:w="157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部门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职称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联系方式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13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成果受让方</w:t>
            </w:r>
            <w:r>
              <w:rPr>
                <w:rFonts w:hint="eastAsia" w:ascii="宋体" w:hAnsi="宋体" w:eastAsia="宋体" w:cs="宋体"/>
                <w:color w:val="7F7F7F"/>
              </w:rPr>
              <w:t>（附上工商登记信息）</w:t>
            </w:r>
          </w:p>
        </w:tc>
        <w:tc>
          <w:tcPr>
            <w:tcW w:w="157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联系人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联系方式</w:t>
            </w:r>
          </w:p>
        </w:tc>
        <w:tc>
          <w:tcPr>
            <w:tcW w:w="3042" w:type="dxa"/>
            <w:gridSpan w:val="3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13" w:type="dxa"/>
            <w:vMerge w:val="restart"/>
            <w:noWrap/>
            <w:textDirection w:val="tbRlV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 术 成 果 简 介</w:t>
            </w:r>
          </w:p>
        </w:tc>
        <w:tc>
          <w:tcPr>
            <w:tcW w:w="7733" w:type="dxa"/>
            <w:gridSpan w:val="8"/>
            <w:vMerge w:val="restart"/>
            <w:noWrap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7F7F7F"/>
              </w:rPr>
            </w:pPr>
            <w:r>
              <w:rPr>
                <w:rFonts w:hint="eastAsia" w:ascii="宋体" w:hAnsi="宋体" w:eastAsia="宋体" w:cs="宋体"/>
                <w:color w:val="7F7F7F"/>
              </w:rPr>
              <w:t>　（可添加附页）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13" w:type="dxa"/>
            <w:vMerge w:val="continue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7733" w:type="dxa"/>
            <w:gridSpan w:val="8"/>
            <w:vMerge w:val="continue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13" w:type="dxa"/>
            <w:vMerge w:val="continue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7733" w:type="dxa"/>
            <w:gridSpan w:val="8"/>
            <w:vMerge w:val="continue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0" w:hRule="atLeast"/>
          <w:jc w:val="center"/>
        </w:trPr>
        <w:tc>
          <w:tcPr>
            <w:tcW w:w="1513" w:type="dxa"/>
            <w:vMerge w:val="continue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7733" w:type="dxa"/>
            <w:gridSpan w:val="8"/>
            <w:vMerge w:val="continue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513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转化方式</w:t>
            </w:r>
          </w:p>
        </w:tc>
        <w:tc>
          <w:tcPr>
            <w:tcW w:w="7733" w:type="dxa"/>
            <w:gridSpan w:val="8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□转让    □许可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513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成果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转化</w:t>
            </w:r>
            <w:r>
              <w:rPr>
                <w:rFonts w:hint="eastAsia" w:ascii="宋体" w:hAnsi="宋体" w:cs="宋体"/>
                <w:lang w:val="en-US" w:eastAsia="zh-CN"/>
              </w:rPr>
              <w:t>方案</w:t>
            </w:r>
          </w:p>
        </w:tc>
        <w:tc>
          <w:tcPr>
            <w:tcW w:w="157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转让</w:t>
            </w:r>
          </w:p>
        </w:tc>
        <w:tc>
          <w:tcPr>
            <w:tcW w:w="2471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拟交易价格</w:t>
            </w:r>
          </w:p>
        </w:tc>
        <w:tc>
          <w:tcPr>
            <w:tcW w:w="3690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7" w:hRule="atLeast"/>
          <w:jc w:val="center"/>
        </w:trPr>
        <w:tc>
          <w:tcPr>
            <w:tcW w:w="1513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7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许可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6161" w:type="dxa"/>
            <w:gridSpan w:val="7"/>
            <w:noWrap w:val="0"/>
            <w:vAlign w:val="center"/>
          </w:tcPr>
          <w:p>
            <w:pPr>
              <w:spacing w:line="240" w:lineRule="auto"/>
              <w:ind w:firstLine="210" w:firstLineChars="10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</w:rPr>
              <w:t>将本项技术（含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项专利/   项软著），普通许可（或排他许可、独占许可）受让方实施该项技术，许可期为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</w:rPr>
              <w:t>年（或许可期限至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</w:rPr>
              <w:t>年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月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日），限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        </w:t>
            </w:r>
            <w:r>
              <w:rPr>
                <w:rFonts w:hint="eastAsia" w:ascii="宋体" w:hAnsi="宋体" w:eastAsia="宋体" w:cs="宋体"/>
              </w:rPr>
              <w:t>（地域、领域）。</w:t>
            </w:r>
            <w:r>
              <w:rPr>
                <w:rFonts w:hint="eastAsia" w:ascii="宋体" w:hAnsi="宋体" w:eastAsia="宋体" w:cs="宋体"/>
                <w:color w:val="000000"/>
              </w:rPr>
              <w:t>许可使用费为首付款</w:t>
            </w:r>
            <w:r>
              <w:rPr>
                <w:rFonts w:hint="eastAsia" w:ascii="宋体" w:hAnsi="宋体" w:eastAsia="宋体" w:cs="宋体"/>
                <w:color w:val="000000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</w:rPr>
              <w:t>万元及销售额</w:t>
            </w:r>
            <w:r>
              <w:rPr>
                <w:rFonts w:hint="eastAsia" w:ascii="宋体" w:hAnsi="宋体" w:eastAsia="宋体" w:cs="宋体"/>
                <w:color w:val="000000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</w:rPr>
              <w:t>%提成。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8" w:hRule="atLeast"/>
          <w:jc w:val="center"/>
        </w:trPr>
        <w:tc>
          <w:tcPr>
            <w:tcW w:w="9246" w:type="dxa"/>
            <w:gridSpan w:val="9"/>
            <w:noWrap/>
            <w:vAlign w:val="center"/>
          </w:tcPr>
          <w:p>
            <w:pPr>
              <w:spacing w:line="240" w:lineRule="auto"/>
              <w:ind w:firstLine="43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                                                   </w:t>
            </w:r>
          </w:p>
          <w:p>
            <w:pPr>
              <w:spacing w:before="0" w:beforeAutospacing="0" w:line="240" w:lineRule="auto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成果完成人承诺：</w:t>
            </w:r>
          </w:p>
          <w:p>
            <w:pPr>
              <w:spacing w:before="0" w:beforeAutospacing="0" w:line="240" w:lineRule="auto"/>
              <w:ind w:firstLine="420" w:firstLineChars="20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本人承诺：确认该项成果相关信息属实。该项成果处置对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我单位</w:t>
            </w:r>
            <w:r>
              <w:rPr>
                <w:rFonts w:hint="eastAsia" w:ascii="宋体" w:hAnsi="宋体" w:eastAsia="宋体" w:cs="宋体"/>
              </w:rPr>
              <w:t>已签署的合同不会带来任何法律纠纷，对本研究组以后的技术研发、成果申报和推广应用不会产生任何不良影响。全体成果完成人同意该成果处置和收益分配方案。交易符合国家法律法规和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</w:rPr>
              <w:t xml:space="preserve">各项管理规定，保证不从事不公正的交易，不损害国家和学校利益。              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成果完成人/转化人意见（手签）：</w:t>
            </w:r>
          </w:p>
          <w:p>
            <w:pPr>
              <w:spacing w:line="240" w:lineRule="auto"/>
              <w:ind w:firstLine="5460" w:firstLineChars="26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签字：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13" w:type="dxa"/>
            <w:vMerge w:val="restart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部门意见</w:t>
            </w:r>
          </w:p>
        </w:tc>
        <w:tc>
          <w:tcPr>
            <w:tcW w:w="7733" w:type="dxa"/>
            <w:gridSpan w:val="8"/>
            <w:vMerge w:val="restart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签字：          盖章：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513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733" w:type="dxa"/>
            <w:gridSpan w:val="8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513" w:type="dxa"/>
            <w:vMerge w:val="continue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7733" w:type="dxa"/>
            <w:gridSpan w:val="8"/>
            <w:vMerge w:val="continue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1513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科技成果领导小组办公室意</w:t>
            </w:r>
            <w:r>
              <w:rPr>
                <w:rFonts w:hint="eastAsia" w:ascii="宋体" w:hAnsi="宋体" w:eastAsia="宋体" w:cs="宋体"/>
              </w:rPr>
              <w:t>见</w:t>
            </w:r>
          </w:p>
        </w:tc>
        <w:tc>
          <w:tcPr>
            <w:tcW w:w="7733" w:type="dxa"/>
            <w:gridSpan w:val="8"/>
            <w:vMerge w:val="restart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签字：          盖章：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13" w:type="dxa"/>
            <w:vMerge w:val="continue"/>
            <w:noWrap w:val="0"/>
            <w:vAlign w:val="top"/>
          </w:tcPr>
          <w:p>
            <w:pPr>
              <w:spacing w:before="0" w:line="240" w:lineRule="auto"/>
            </w:pPr>
          </w:p>
        </w:tc>
        <w:tc>
          <w:tcPr>
            <w:tcW w:w="7733" w:type="dxa"/>
            <w:gridSpan w:val="8"/>
            <w:vMerge w:val="continue"/>
            <w:noWrap w:val="0"/>
            <w:vAlign w:val="top"/>
          </w:tcPr>
          <w:p>
            <w:pPr>
              <w:spacing w:before="0" w:line="240" w:lineRule="auto"/>
            </w:pPr>
          </w:p>
        </w:tc>
      </w:tr>
    </w:tbl>
    <w:p>
      <w:pPr>
        <w:pStyle w:val="2"/>
        <w:adjustRightInd w:val="0"/>
        <w:snapToGrid w:val="0"/>
        <w:spacing w:line="560" w:lineRule="exac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kern w:val="0"/>
          <w:sz w:val="32"/>
          <w:szCs w:val="32"/>
        </w:rPr>
        <w:t xml:space="preserve">  </w:t>
      </w:r>
      <w:r>
        <w:rPr>
          <w:rFonts w:ascii="华文仿宋" w:hAnsi="华文仿宋" w:eastAsia="华文仿宋" w:cs="华文仿宋"/>
          <w:b/>
          <w:kern w:val="0"/>
          <w:sz w:val="32"/>
          <w:szCs w:val="32"/>
        </w:rPr>
        <w:t xml:space="preserve">  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kMTk5MGU0NWRiNTJhMGU0OGRhYTJlYTgxM2U1MzgifQ=="/>
  </w:docVars>
  <w:rsids>
    <w:rsidRoot w:val="00000000"/>
    <w:rsid w:val="07C93772"/>
    <w:rsid w:val="08912885"/>
    <w:rsid w:val="0A682522"/>
    <w:rsid w:val="15032C57"/>
    <w:rsid w:val="24F83C96"/>
    <w:rsid w:val="3C090BBF"/>
    <w:rsid w:val="3D4F6AA6"/>
    <w:rsid w:val="40E80FE3"/>
    <w:rsid w:val="47F06A69"/>
    <w:rsid w:val="575635E0"/>
    <w:rsid w:val="57653FE9"/>
    <w:rsid w:val="59C77C98"/>
    <w:rsid w:val="622F0AD0"/>
    <w:rsid w:val="62E33669"/>
    <w:rsid w:val="6BC1045C"/>
    <w:rsid w:val="7F7D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ind w:firstLine="600"/>
    </w:pPr>
    <w:rPr>
      <w:rFonts w:ascii="Calibri" w:hAnsi="Calibri" w:eastAsia="宋体" w:cs="Calibri"/>
      <w:kern w:val="0"/>
      <w:sz w:val="24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392</Words>
  <Characters>392</Characters>
  <Lines>0</Lines>
  <Paragraphs>0</Paragraphs>
  <TotalTime>3</TotalTime>
  <ScaleCrop>false</ScaleCrop>
  <LinksUpToDate>false</LinksUpToDate>
  <CharactersWithSpaces>622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2023-02-27T03:00:00Z</dcterms:created>
  <dc:creator>86186</dc:creator>
  <cp:lastModifiedBy>宋老师（中国能源学会）</cp:lastModifiedBy>
  <dcterms:modified xsi:type="dcterms:W3CDTF">2023-04-11T01:04:19Z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7088C515B4CA42329B5FF146BBE65100</vt:lpwstr>
  </property>
</Properties>
</file>